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2859A7"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2859A7" w:rsidRDefault="00F83596">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2859A7" w:rsidRDefault="00177BF7">
            <w:pPr>
              <w:rPr>
                <w:rFonts w:cs="Calibri"/>
                <w:sz w:val="4"/>
              </w:rPr>
            </w:pPr>
          </w:p>
        </w:tc>
        <w:tc>
          <w:tcPr>
            <w:tcW w:w="2561" w:type="dxa"/>
            <w:tcBorders>
              <w:top w:val="nil"/>
              <w:left w:val="nil"/>
              <w:bottom w:val="single" w:sz="12" w:space="0" w:color="FF0000"/>
              <w:right w:val="nil"/>
            </w:tcBorders>
          </w:tcPr>
          <w:p w14:paraId="3511E3A9" w14:textId="77777777" w:rsidR="002859A7" w:rsidRDefault="00177BF7">
            <w:pPr>
              <w:rPr>
                <w:rFonts w:cs="Calibri"/>
                <w:sz w:val="10"/>
              </w:rPr>
            </w:pPr>
          </w:p>
        </w:tc>
      </w:tr>
    </w:tbl>
    <w:p w14:paraId="5BC38BD1" w14:textId="77777777" w:rsidR="002859A7" w:rsidRDefault="00177BF7">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CD7681"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6EC848B3" w:rsidR="00CD7681"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shd w:val="clear" w:color="auto" w:fill="auto"/>
          </w:tcPr>
          <w:p w14:paraId="377528FB" w14:textId="22694761" w:rsidR="00CD7681"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CD7681" w:rsidRPr="001F4F14" w:rsidRDefault="00177BF7">
            <w:pPr>
              <w:rPr>
                <w:rFonts w:ascii="Tahoma" w:eastAsia="Cambria" w:hAnsi="Tahoma" w:cs="Tahoma"/>
                <w:sz w:val="16"/>
                <w:szCs w:val="16"/>
              </w:rPr>
            </w:pPr>
          </w:p>
        </w:tc>
        <w:tc>
          <w:tcPr>
            <w:tcW w:w="2394" w:type="pct"/>
            <w:shd w:val="clear" w:color="auto" w:fill="auto"/>
          </w:tcPr>
          <w:p w14:paraId="583F5DB0" w14:textId="77777777" w:rsidR="00CD7681" w:rsidRPr="00C73BB6" w:rsidRDefault="00177BF7">
            <w:pPr>
              <w:rPr>
                <w:rFonts w:ascii="Tahoma" w:eastAsia="Cambria" w:hAnsi="Tahoma" w:cs="Tahoma"/>
                <w:sz w:val="16"/>
                <w:szCs w:val="16"/>
              </w:rPr>
            </w:pPr>
          </w:p>
        </w:tc>
        <w:tc>
          <w:tcPr>
            <w:tcW w:w="1235" w:type="pct"/>
            <w:shd w:val="clear" w:color="auto" w:fill="auto"/>
          </w:tcPr>
          <w:p w14:paraId="11FA0507" w14:textId="77777777" w:rsidR="00CD7681" w:rsidRPr="00C73BB6" w:rsidRDefault="00177BF7">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2859A7"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13AC2B3E" w14:textId="34B12641" w:rsidR="002859A7" w:rsidRPr="00C73BB6" w:rsidRDefault="0091307D">
                <w:pPr>
                  <w:rPr>
                    <w:rFonts w:ascii="Tahoma" w:eastAsia="Cambria" w:hAnsi="Tahoma" w:cs="Tahoma"/>
                    <w:sz w:val="16"/>
                    <w:szCs w:val="16"/>
                  </w:rPr>
                </w:pPr>
                <w:r w:rsidRPr="0091307D">
                  <w:rPr>
                    <w:rFonts w:ascii="Tahoma" w:eastAsia="Cambria" w:hAnsi="Tahoma" w:cs="Tahoma"/>
                    <w:sz w:val="16"/>
                    <w:szCs w:val="16"/>
                  </w:rPr>
                  <w:t>Information Systems and Technologies</w:t>
                </w:r>
                <w:r>
                  <w:rPr>
                    <w:rFonts w:ascii="Tahoma" w:eastAsia="Cambria" w:hAnsi="Tahoma" w:cs="Tahoma"/>
                    <w:sz w:val="16"/>
                    <w:szCs w:val="16"/>
                  </w:rPr>
                  <w:t xml:space="preserve"> - </w:t>
                </w:r>
                <w:proofErr w:type="spellStart"/>
                <w:r w:rsidRPr="0091307D">
                  <w:rPr>
                    <w:rFonts w:ascii="Tahoma" w:eastAsia="Cambria" w:hAnsi="Tahoma" w:cs="Tahoma"/>
                    <w:sz w:val="16"/>
                    <w:szCs w:val="16"/>
                  </w:rPr>
                  <w:t>WorldCIST</w:t>
                </w:r>
                <w:proofErr w:type="spellEnd"/>
                <w:r w:rsidRPr="0091307D">
                  <w:rPr>
                    <w:rFonts w:ascii="Tahoma" w:eastAsia="Cambria" w:hAnsi="Tahoma" w:cs="Tahoma"/>
                    <w:sz w:val="16"/>
                    <w:szCs w:val="16"/>
                  </w:rPr>
                  <w:t xml:space="preserve"> 2023 Volume 1</w:t>
                </w:r>
              </w:p>
            </w:tc>
          </w:sdtContent>
        </w:sdt>
        <w:tc>
          <w:tcPr>
            <w:tcW w:w="1235" w:type="pct"/>
            <w:shd w:val="clear" w:color="auto" w:fill="auto"/>
          </w:tcPr>
          <w:p w14:paraId="4F0393DB" w14:textId="77777777" w:rsidR="002859A7"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2859A7" w:rsidRPr="00C73BB6" w:rsidRDefault="00177BF7">
            <w:pPr>
              <w:rPr>
                <w:rFonts w:ascii="Tahoma" w:eastAsia="Cambria" w:hAnsi="Tahoma" w:cs="Tahoma"/>
                <w:sz w:val="16"/>
                <w:szCs w:val="16"/>
              </w:rPr>
            </w:pPr>
          </w:p>
        </w:tc>
        <w:tc>
          <w:tcPr>
            <w:tcW w:w="2394" w:type="pct"/>
            <w:shd w:val="clear" w:color="auto" w:fill="auto"/>
          </w:tcPr>
          <w:p w14:paraId="088913DE" w14:textId="77777777" w:rsidR="002859A7" w:rsidRPr="00C73BB6" w:rsidRDefault="00177BF7">
            <w:pPr>
              <w:rPr>
                <w:rFonts w:ascii="Tahoma" w:eastAsia="Cambria" w:hAnsi="Tahoma" w:cs="Tahoma"/>
                <w:sz w:val="16"/>
                <w:szCs w:val="16"/>
              </w:rPr>
            </w:pPr>
          </w:p>
        </w:tc>
        <w:tc>
          <w:tcPr>
            <w:tcW w:w="1235" w:type="pct"/>
            <w:shd w:val="clear" w:color="auto" w:fill="auto"/>
          </w:tcPr>
          <w:p w14:paraId="0DCBD8AF" w14:textId="77777777" w:rsidR="002859A7" w:rsidRPr="00C73BB6" w:rsidRDefault="00177BF7">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2859A7"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EndPr/>
          <w:sdtContent>
            <w:tc>
              <w:tcPr>
                <w:tcW w:w="2394" w:type="pct"/>
                <w:shd w:val="clear" w:color="auto" w:fill="auto"/>
              </w:tcPr>
              <w:p w14:paraId="2D36A5CA" w14:textId="3B8EA873" w:rsidR="002859A7" w:rsidRPr="00C73BB6" w:rsidRDefault="0091307D">
                <w:pPr>
                  <w:rPr>
                    <w:rFonts w:ascii="Tahoma" w:eastAsia="Cambria" w:hAnsi="Tahoma" w:cs="Tahoma"/>
                    <w:sz w:val="16"/>
                    <w:szCs w:val="16"/>
                  </w:rPr>
                </w:pPr>
                <w:r w:rsidRPr="0091307D">
                  <w:rPr>
                    <w:rFonts w:ascii="Tahoma" w:eastAsia="Cambria" w:hAnsi="Tahoma" w:cs="Tahoma"/>
                    <w:sz w:val="16"/>
                    <w:szCs w:val="16"/>
                  </w:rPr>
                  <w:t>Alvaro Rocha</w:t>
                </w:r>
                <w:r>
                  <w:rPr>
                    <w:rFonts w:ascii="Tahoma" w:eastAsia="Cambria" w:hAnsi="Tahoma" w:cs="Tahoma"/>
                    <w:sz w:val="16"/>
                    <w:szCs w:val="16"/>
                  </w:rPr>
                  <w:t xml:space="preserve">, </w:t>
                </w:r>
                <w:proofErr w:type="spellStart"/>
                <w:r w:rsidRPr="0091307D">
                  <w:rPr>
                    <w:rFonts w:ascii="Tahoma" w:eastAsia="Cambria" w:hAnsi="Tahoma" w:cs="Tahoma"/>
                    <w:sz w:val="16"/>
                    <w:szCs w:val="16"/>
                  </w:rPr>
                  <w:t>Hojjat</w:t>
                </w:r>
                <w:proofErr w:type="spellEnd"/>
                <w:r w:rsidRPr="0091307D">
                  <w:rPr>
                    <w:rFonts w:ascii="Tahoma" w:eastAsia="Cambria" w:hAnsi="Tahoma" w:cs="Tahoma"/>
                    <w:sz w:val="16"/>
                    <w:szCs w:val="16"/>
                  </w:rPr>
                  <w:t xml:space="preserve"> </w:t>
                </w:r>
                <w:proofErr w:type="spellStart"/>
                <w:r w:rsidRPr="0091307D">
                  <w:rPr>
                    <w:rFonts w:ascii="Tahoma" w:eastAsia="Cambria" w:hAnsi="Tahoma" w:cs="Tahoma"/>
                    <w:sz w:val="16"/>
                    <w:szCs w:val="16"/>
                  </w:rPr>
                  <w:t>Adeli</w:t>
                </w:r>
                <w:proofErr w:type="spellEnd"/>
                <w:r>
                  <w:rPr>
                    <w:rFonts w:ascii="Tahoma" w:eastAsia="Cambria" w:hAnsi="Tahoma" w:cs="Tahoma"/>
                    <w:sz w:val="16"/>
                    <w:szCs w:val="16"/>
                  </w:rPr>
                  <w:t xml:space="preserve">, </w:t>
                </w:r>
                <w:r w:rsidRPr="0091307D">
                  <w:rPr>
                    <w:rFonts w:ascii="Tahoma" w:eastAsia="Cambria" w:hAnsi="Tahoma" w:cs="Tahoma"/>
                    <w:sz w:val="16"/>
                    <w:szCs w:val="16"/>
                  </w:rPr>
                  <w:t xml:space="preserve">Gintautas </w:t>
                </w:r>
                <w:proofErr w:type="spellStart"/>
                <w:r w:rsidRPr="0091307D">
                  <w:rPr>
                    <w:rFonts w:ascii="Tahoma" w:eastAsia="Cambria" w:hAnsi="Tahoma" w:cs="Tahoma"/>
                    <w:sz w:val="16"/>
                    <w:szCs w:val="16"/>
                  </w:rPr>
                  <w:t>Dzemyda</w:t>
                </w:r>
                <w:proofErr w:type="spellEnd"/>
                <w:r>
                  <w:rPr>
                    <w:rFonts w:ascii="Tahoma" w:eastAsia="Cambria" w:hAnsi="Tahoma" w:cs="Tahoma"/>
                    <w:sz w:val="16"/>
                    <w:szCs w:val="16"/>
                  </w:rPr>
                  <w:t xml:space="preserve">, </w:t>
                </w:r>
                <w:r w:rsidRPr="0091307D">
                  <w:rPr>
                    <w:rFonts w:ascii="Tahoma" w:eastAsia="Cambria" w:hAnsi="Tahoma" w:cs="Tahoma"/>
                    <w:sz w:val="16"/>
                    <w:szCs w:val="16"/>
                  </w:rPr>
                  <w:t>Fernando Moreira</w:t>
                </w:r>
                <w:r>
                  <w:rPr>
                    <w:rFonts w:ascii="Tahoma" w:eastAsia="Cambria" w:hAnsi="Tahoma" w:cs="Tahoma"/>
                    <w:sz w:val="16"/>
                    <w:szCs w:val="16"/>
                  </w:rPr>
                  <w:t xml:space="preserve"> and </w:t>
                </w:r>
                <w:r w:rsidRPr="0091307D">
                  <w:rPr>
                    <w:rFonts w:ascii="Tahoma" w:eastAsia="Cambria" w:hAnsi="Tahoma" w:cs="Tahoma"/>
                    <w:sz w:val="16"/>
                    <w:szCs w:val="16"/>
                  </w:rPr>
                  <w:t xml:space="preserve">Valentina </w:t>
                </w:r>
                <w:proofErr w:type="spellStart"/>
                <w:r w:rsidRPr="0091307D">
                  <w:rPr>
                    <w:rFonts w:ascii="Tahoma" w:eastAsia="Cambria" w:hAnsi="Tahoma" w:cs="Tahoma"/>
                    <w:sz w:val="16"/>
                    <w:szCs w:val="16"/>
                  </w:rPr>
                  <w:t>Colla</w:t>
                </w:r>
                <w:proofErr w:type="spellEnd"/>
              </w:p>
            </w:tc>
          </w:sdtContent>
        </w:sdt>
        <w:tc>
          <w:tcPr>
            <w:tcW w:w="1235" w:type="pct"/>
            <w:shd w:val="clear" w:color="auto" w:fill="auto"/>
          </w:tcPr>
          <w:p w14:paraId="2482FE17" w14:textId="77777777" w:rsidR="002859A7" w:rsidRPr="00C73BB6" w:rsidRDefault="00177BF7">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2859A7" w:rsidRPr="00C73BB6" w:rsidRDefault="00177BF7">
            <w:pPr>
              <w:rPr>
                <w:rFonts w:ascii="Tahoma" w:eastAsia="Cambria" w:hAnsi="Tahoma" w:cs="Tahoma"/>
                <w:sz w:val="16"/>
                <w:szCs w:val="16"/>
              </w:rPr>
            </w:pPr>
          </w:p>
        </w:tc>
        <w:tc>
          <w:tcPr>
            <w:tcW w:w="2394" w:type="pct"/>
            <w:shd w:val="clear" w:color="auto" w:fill="auto"/>
          </w:tcPr>
          <w:p w14:paraId="5E4043A4" w14:textId="77777777" w:rsidR="002859A7" w:rsidRPr="00C73BB6" w:rsidRDefault="00177BF7">
            <w:pPr>
              <w:rPr>
                <w:rFonts w:ascii="Tahoma" w:eastAsia="Cambria" w:hAnsi="Tahoma" w:cs="Tahoma"/>
                <w:sz w:val="16"/>
                <w:szCs w:val="16"/>
              </w:rPr>
            </w:pPr>
          </w:p>
        </w:tc>
        <w:tc>
          <w:tcPr>
            <w:tcW w:w="1235" w:type="pct"/>
            <w:shd w:val="clear" w:color="auto" w:fill="auto"/>
          </w:tcPr>
          <w:p w14:paraId="626FE4EF" w14:textId="77777777" w:rsidR="002859A7" w:rsidRPr="00C73BB6" w:rsidRDefault="00177BF7">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2859A7"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77777777" w:rsidR="002859A7" w:rsidRPr="00C73BB6" w:rsidRDefault="00F83596">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2859A7"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2859A7" w:rsidRPr="00C73BB6" w:rsidRDefault="00177BF7">
            <w:pPr>
              <w:rPr>
                <w:rFonts w:ascii="Tahoma" w:eastAsia="Cambria" w:hAnsi="Tahoma" w:cs="Tahoma"/>
                <w:sz w:val="16"/>
                <w:szCs w:val="16"/>
              </w:rPr>
            </w:pPr>
          </w:p>
        </w:tc>
        <w:tc>
          <w:tcPr>
            <w:tcW w:w="2394" w:type="pct"/>
            <w:shd w:val="clear" w:color="auto" w:fill="auto"/>
          </w:tcPr>
          <w:p w14:paraId="0A6F2F0E" w14:textId="77777777" w:rsidR="002859A7" w:rsidRPr="0051447B" w:rsidRDefault="00177BF7">
            <w:pPr>
              <w:rPr>
                <w:rFonts w:ascii="Tahoma" w:eastAsia="Cambria" w:hAnsi="Tahoma" w:cs="Tahoma"/>
                <w:sz w:val="16"/>
                <w:szCs w:val="16"/>
              </w:rPr>
            </w:pPr>
          </w:p>
        </w:tc>
        <w:tc>
          <w:tcPr>
            <w:tcW w:w="1235" w:type="pct"/>
            <w:shd w:val="clear" w:color="auto" w:fill="auto"/>
          </w:tcPr>
          <w:p w14:paraId="666CD4C5" w14:textId="77777777" w:rsidR="002859A7" w:rsidRPr="00C73BB6" w:rsidRDefault="00177BF7">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CD7681"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550DB802" w:rsidR="00CD7681" w:rsidRPr="0051447B" w:rsidRDefault="00F83596" w:rsidP="00CD7681">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EndPr/>
              <w:sdtContent>
                <w:r w:rsidR="0091307D" w:rsidRPr="0091307D">
                  <w:rPr>
                    <w:rFonts w:ascii="Tahoma" w:eastAsia="Cambria" w:hAnsi="Tahoma" w:cs="Tahoma"/>
                    <w:sz w:val="16"/>
                    <w:szCs w:val="16"/>
                  </w:rPr>
                  <w:t>Lecture Notes in Networks and Systems</w:t>
                </w:r>
              </w:sdtContent>
            </w:sdt>
          </w:p>
        </w:tc>
        <w:tc>
          <w:tcPr>
            <w:tcW w:w="1235" w:type="pct"/>
            <w:shd w:val="clear" w:color="auto" w:fill="auto"/>
            <w:vAlign w:val="center"/>
          </w:tcPr>
          <w:p w14:paraId="45D72F3F" w14:textId="77777777" w:rsidR="00CD7681" w:rsidRPr="00C73BB6" w:rsidRDefault="00177BF7"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CD7681" w:rsidRPr="00C73BB6" w:rsidRDefault="00177BF7" w:rsidP="00CD7681">
            <w:pPr>
              <w:rPr>
                <w:rFonts w:ascii="Tahoma" w:eastAsia="Cambria" w:hAnsi="Tahoma" w:cs="Tahoma"/>
                <w:sz w:val="16"/>
                <w:szCs w:val="16"/>
              </w:rPr>
            </w:pPr>
          </w:p>
        </w:tc>
        <w:tc>
          <w:tcPr>
            <w:tcW w:w="2394" w:type="pct"/>
            <w:shd w:val="clear" w:color="auto" w:fill="auto"/>
          </w:tcPr>
          <w:p w14:paraId="55B33175" w14:textId="77777777" w:rsidR="00CD7681" w:rsidRPr="00C73BB6" w:rsidRDefault="00177BF7" w:rsidP="00CD7681">
            <w:pPr>
              <w:rPr>
                <w:rFonts w:ascii="Tahoma" w:eastAsia="Cambria" w:hAnsi="Tahoma" w:cs="Tahoma"/>
                <w:sz w:val="16"/>
                <w:szCs w:val="16"/>
              </w:rPr>
            </w:pPr>
          </w:p>
        </w:tc>
        <w:tc>
          <w:tcPr>
            <w:tcW w:w="1235" w:type="pct"/>
            <w:shd w:val="clear" w:color="auto" w:fill="auto"/>
          </w:tcPr>
          <w:p w14:paraId="567D48F8" w14:textId="77777777" w:rsidR="00CD7681" w:rsidRPr="00C73BB6" w:rsidRDefault="00177BF7"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CD7681"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tc>
              <w:tcPr>
                <w:tcW w:w="2394" w:type="pct"/>
                <w:shd w:val="clear" w:color="auto" w:fill="auto"/>
              </w:tcPr>
              <w:p w14:paraId="0DB8FC4B"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CD7681" w:rsidRPr="00C73BB6" w:rsidRDefault="00177BF7" w:rsidP="00CD7681">
            <w:pPr>
              <w:rPr>
                <w:rFonts w:ascii="Tahoma" w:eastAsia="Cambria" w:hAnsi="Tahoma" w:cs="Tahoma"/>
                <w:sz w:val="16"/>
                <w:szCs w:val="16"/>
              </w:rPr>
            </w:pPr>
          </w:p>
        </w:tc>
        <w:tc>
          <w:tcPr>
            <w:tcW w:w="2394" w:type="pct"/>
            <w:shd w:val="clear" w:color="auto" w:fill="auto"/>
          </w:tcPr>
          <w:p w14:paraId="7FAB86A8" w14:textId="77777777" w:rsidR="00CD7681" w:rsidRPr="00C73BB6" w:rsidRDefault="00177BF7" w:rsidP="00CD7681">
            <w:pPr>
              <w:rPr>
                <w:rFonts w:ascii="Tahoma" w:eastAsia="Cambria" w:hAnsi="Tahoma" w:cs="Tahoma"/>
                <w:sz w:val="16"/>
                <w:szCs w:val="16"/>
              </w:rPr>
            </w:pPr>
          </w:p>
        </w:tc>
        <w:tc>
          <w:tcPr>
            <w:tcW w:w="1235" w:type="pct"/>
            <w:shd w:val="clear" w:color="auto" w:fill="auto"/>
          </w:tcPr>
          <w:p w14:paraId="7259DE01" w14:textId="77777777" w:rsidR="00CD7681" w:rsidRPr="00C73BB6" w:rsidRDefault="00177BF7"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CD7681"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CD7681" w:rsidRPr="00C73BB6" w:rsidRDefault="00177BF7" w:rsidP="00CD7681">
            <w:pPr>
              <w:rPr>
                <w:rFonts w:ascii="Tahoma" w:eastAsia="Cambria" w:hAnsi="Tahoma" w:cs="Tahoma"/>
                <w:sz w:val="16"/>
                <w:szCs w:val="16"/>
              </w:rPr>
            </w:pPr>
          </w:p>
        </w:tc>
        <w:tc>
          <w:tcPr>
            <w:tcW w:w="2394" w:type="pct"/>
            <w:shd w:val="clear" w:color="auto" w:fill="auto"/>
          </w:tcPr>
          <w:p w14:paraId="5EAE612F" w14:textId="77777777" w:rsidR="00CD7681" w:rsidRPr="00C73BB6" w:rsidRDefault="00177BF7" w:rsidP="00CD7681">
            <w:pPr>
              <w:rPr>
                <w:rFonts w:ascii="Tahoma" w:eastAsia="Cambria" w:hAnsi="Tahoma" w:cs="Tahoma"/>
                <w:sz w:val="16"/>
                <w:szCs w:val="16"/>
              </w:rPr>
            </w:pPr>
          </w:p>
        </w:tc>
        <w:tc>
          <w:tcPr>
            <w:tcW w:w="1235" w:type="pct"/>
            <w:shd w:val="clear" w:color="auto" w:fill="auto"/>
          </w:tcPr>
          <w:p w14:paraId="62D31E64" w14:textId="77777777" w:rsidR="00CD7681" w:rsidRPr="00C73BB6" w:rsidRDefault="00177BF7"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CD7681"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C10046" w:rsidRPr="00C73BB6" w:rsidRDefault="00177BF7"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CD7681" w:rsidRPr="00C73BB6" w:rsidRDefault="00177BF7"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BA0480" w:rsidRPr="00C73BB6" w:rsidRDefault="00177BF7">
            <w:pPr>
              <w:rPr>
                <w:rFonts w:ascii="Tahoma" w:hAnsi="Tahoma" w:cs="Tahoma"/>
                <w:color w:val="FF4500"/>
                <w:sz w:val="16"/>
                <w:szCs w:val="16"/>
              </w:rPr>
            </w:pPr>
          </w:p>
        </w:tc>
        <w:tc>
          <w:tcPr>
            <w:tcW w:w="2394" w:type="pct"/>
            <w:shd w:val="clear" w:color="auto" w:fill="auto"/>
          </w:tcPr>
          <w:p w14:paraId="35FC87BC" w14:textId="77777777" w:rsidR="00BA0480" w:rsidRPr="00C73BB6" w:rsidRDefault="00177BF7">
            <w:pPr>
              <w:rPr>
                <w:rFonts w:ascii="Tahoma" w:hAnsi="Tahoma" w:cs="Tahoma"/>
                <w:sz w:val="16"/>
                <w:szCs w:val="16"/>
              </w:rPr>
            </w:pPr>
          </w:p>
        </w:tc>
        <w:tc>
          <w:tcPr>
            <w:tcW w:w="1235" w:type="pct"/>
            <w:shd w:val="clear" w:color="auto" w:fill="auto"/>
            <w:vAlign w:val="center"/>
          </w:tcPr>
          <w:p w14:paraId="33F001C7" w14:textId="77777777" w:rsidR="00BA0480" w:rsidRPr="00C73BB6" w:rsidRDefault="00177BF7">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BA0480" w:rsidRPr="00C73BB6" w:rsidRDefault="00177BF7" w:rsidP="00BA0480">
            <w:pPr>
              <w:rPr>
                <w:rFonts w:ascii="Tahoma" w:hAnsi="Tahoma" w:cs="Tahoma"/>
                <w:sz w:val="16"/>
                <w:szCs w:val="16"/>
              </w:rPr>
            </w:pPr>
            <w:hyperlink r:id="rId10" w:history="1">
              <w:r w:rsidR="00F83596" w:rsidRPr="00C73BB6">
                <w:rPr>
                  <w:rStyle w:val="Hyperlink"/>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C10046" w:rsidRDefault="00177BF7">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8157B8"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8157B8"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B6432D"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B6432D"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w:t>
      </w:r>
      <w:proofErr w:type="gramStart"/>
      <w:r w:rsidRPr="00C73BB6">
        <w:rPr>
          <w:rFonts w:ascii="Tahoma" w:eastAsia="Arial" w:hAnsi="Tahoma" w:cs="Tahoma"/>
          <w:bCs/>
          <w:sz w:val="20"/>
          <w:szCs w:val="20"/>
          <w:lang w:eastAsia="en-GB"/>
        </w:rPr>
        <w:t>them;</w:t>
      </w:r>
      <w:proofErr w:type="gramEnd"/>
      <w:r w:rsidRPr="00C73BB6">
        <w:rPr>
          <w:rFonts w:ascii="Tahoma" w:eastAsia="Arial" w:hAnsi="Tahoma" w:cs="Tahoma"/>
          <w:bCs/>
          <w:sz w:val="20"/>
          <w:szCs w:val="20"/>
          <w:lang w:eastAsia="en-GB"/>
        </w:rPr>
        <w:t xml:space="preserve"> </w:t>
      </w:r>
    </w:p>
    <w:p w14:paraId="5F4192E4" w14:textId="77777777"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Author and any academic institution where they work at the time may reproduce the Contribution for the purpose of course teaching (but not for inclusion in course pack material for onward sale by libraries and institutions</w:t>
      </w:r>
      <w:proofErr w:type="gramStart"/>
      <w:r w:rsidRPr="00C73BB6">
        <w:rPr>
          <w:rFonts w:ascii="Tahoma" w:eastAsia="Arial" w:hAnsi="Tahoma" w:cs="Tahoma"/>
          <w:bCs/>
          <w:sz w:val="20"/>
          <w:szCs w:val="20"/>
          <w:lang w:eastAsia="en-GB"/>
        </w:rPr>
        <w:t>);</w:t>
      </w:r>
      <w:proofErr w:type="gramEnd"/>
      <w:r w:rsidRPr="00C73BB6">
        <w:rPr>
          <w:rFonts w:ascii="Tahoma" w:eastAsia="Arial" w:hAnsi="Tahoma" w:cs="Tahoma"/>
          <w:bCs/>
          <w:sz w:val="20"/>
          <w:szCs w:val="20"/>
          <w:lang w:eastAsia="en-GB"/>
        </w:rPr>
        <w:t xml:space="preserve"> </w:t>
      </w:r>
    </w:p>
    <w:p w14:paraId="71AD10FD" w14:textId="287DE24D"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roofErr w:type="gramStart"/>
      <w:r w:rsidRPr="00C73BB6">
        <w:rPr>
          <w:rFonts w:ascii="Tahoma" w:eastAsia="Arial" w:hAnsi="Tahoma" w:cs="Tahoma"/>
          <w:bCs/>
          <w:sz w:val="20"/>
          <w:szCs w:val="20"/>
          <w:lang w:eastAsia="en-GB"/>
        </w:rPr>
        <w:t>”;</w:t>
      </w:r>
      <w:proofErr w:type="gramEnd"/>
    </w:p>
    <w:p w14:paraId="1771A3C9" w14:textId="61D84B45"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B6432D"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8B5031"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8B5031"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8B5031" w:rsidRPr="00C73BB6" w:rsidRDefault="00177BF7"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Contribution does not infringe any intellectual property rights (including without limitation copyright, database rights or </w:t>
      </w:r>
      <w:proofErr w:type="gramStart"/>
      <w:r w:rsidRPr="00C73BB6">
        <w:rPr>
          <w:rFonts w:ascii="Tahoma" w:eastAsia="Arial" w:hAnsi="Tahoma" w:cs="Tahoma"/>
          <w:bCs/>
          <w:sz w:val="20"/>
          <w:szCs w:val="20"/>
          <w:lang w:eastAsia="en-GB"/>
        </w:rPr>
        <w:t>trade mark</w:t>
      </w:r>
      <w:proofErr w:type="gramEnd"/>
      <w:r w:rsidRPr="00C73BB6">
        <w:rPr>
          <w:rFonts w:ascii="Tahoma" w:eastAsia="Arial" w:hAnsi="Tahoma" w:cs="Tahoma"/>
          <w:bCs/>
          <w:sz w:val="20"/>
          <w:szCs w:val="20"/>
          <w:lang w:eastAsia="en-GB"/>
        </w:rPr>
        <w:t xml:space="preserve"> rights) or other third party rights and no licence from or payments to a third party are required to publish the Contribution,</w:t>
      </w:r>
    </w:p>
    <w:p w14:paraId="2FAC36A8" w14:textId="3E4B410C"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if the Contribution contains materials from other sources (</w:t>
      </w:r>
      <w:proofErr w:type="gramStart"/>
      <w:r>
        <w:rPr>
          <w:rFonts w:ascii="Tahoma" w:eastAsia="Arial" w:hAnsi="Tahoma" w:cs="Tahoma"/>
          <w:bCs/>
          <w:sz w:val="20"/>
          <w:szCs w:val="20"/>
          <w:lang w:eastAsia="en-GB"/>
        </w:rPr>
        <w:t>e.g.</w:t>
      </w:r>
      <w:proofErr w:type="gramEnd"/>
      <w:r>
        <w:rPr>
          <w:rFonts w:ascii="Tahoma" w:eastAsia="Arial" w:hAnsi="Tahoma" w:cs="Tahoma"/>
          <w:bCs/>
          <w:sz w:val="20"/>
          <w:szCs w:val="20"/>
          <w:lang w:eastAsia="en-GB"/>
        </w:rPr>
        <w:t xml:space="preserve">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w:t>
      </w:r>
      <w:proofErr w:type="gramStart"/>
      <w:r w:rsidRPr="00C73BB6">
        <w:rPr>
          <w:rFonts w:ascii="Tahoma" w:eastAsia="Arial" w:hAnsi="Tahoma" w:cs="Tahoma"/>
          <w:bCs/>
          <w:sz w:val="20"/>
          <w:szCs w:val="20"/>
          <w:lang w:eastAsia="en-GB"/>
        </w:rPr>
        <w:t>accurate;</w:t>
      </w:r>
      <w:proofErr w:type="gramEnd"/>
      <w:r w:rsidRPr="00C73BB6">
        <w:rPr>
          <w:rFonts w:ascii="Tahoma" w:eastAsia="Arial" w:hAnsi="Tahoma" w:cs="Tahoma"/>
          <w:bCs/>
          <w:sz w:val="20"/>
          <w:szCs w:val="20"/>
          <w:lang w:eastAsia="en-GB"/>
        </w:rPr>
        <w:t xml:space="preserve"> </w:t>
      </w:r>
    </w:p>
    <w:p w14:paraId="4DCC7A63"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nothing in the Contribution is obscene, defamatory, violates any right of privacy or publicity, infringes any other human, personal or other rights of any person or entity or is otherwise unlawful and that informed consent to publish has been obtained for any research </w:t>
      </w:r>
      <w:proofErr w:type="gramStart"/>
      <w:r w:rsidRPr="00C73BB6">
        <w:rPr>
          <w:rFonts w:ascii="Tahoma" w:eastAsia="Arial" w:hAnsi="Tahoma" w:cs="Tahoma"/>
          <w:bCs/>
          <w:sz w:val="20"/>
          <w:szCs w:val="20"/>
          <w:lang w:eastAsia="en-GB"/>
        </w:rPr>
        <w:t>participants;</w:t>
      </w:r>
      <w:proofErr w:type="gramEnd"/>
    </w:p>
    <w:p w14:paraId="387FFE0F" w14:textId="1BDC640E"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nothing in the Contribution infringes any duty of confidentiality owed to any third party or violates any contract, express or implied, of the </w:t>
      </w:r>
      <w:proofErr w:type="gramStart"/>
      <w:r>
        <w:rPr>
          <w:rFonts w:ascii="Tahoma" w:eastAsia="Arial" w:hAnsi="Tahoma" w:cs="Tahoma"/>
          <w:bCs/>
          <w:sz w:val="20"/>
          <w:szCs w:val="20"/>
          <w:lang w:eastAsia="en-GB"/>
        </w:rPr>
        <w:t>Author;</w:t>
      </w:r>
      <w:proofErr w:type="gramEnd"/>
      <w:r w:rsidRPr="00C73BB6">
        <w:rPr>
          <w:rFonts w:ascii="Tahoma" w:eastAsia="Arial" w:hAnsi="Tahoma" w:cs="Tahoma"/>
          <w:bCs/>
          <w:sz w:val="20"/>
          <w:szCs w:val="20"/>
          <w:lang w:eastAsia="en-GB"/>
        </w:rPr>
        <w:t xml:space="preserve"> </w:t>
      </w:r>
    </w:p>
    <w:p w14:paraId="214253FA"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institutional, governmental, and/or other approvals which may be required in connection with the research reflected in the Contribution have been obtained and continue in </w:t>
      </w:r>
      <w:proofErr w:type="gramStart"/>
      <w:r w:rsidRPr="00C73BB6">
        <w:rPr>
          <w:rFonts w:ascii="Tahoma" w:eastAsia="Arial" w:hAnsi="Tahoma" w:cs="Tahoma"/>
          <w:bCs/>
          <w:sz w:val="20"/>
          <w:szCs w:val="20"/>
          <w:lang w:eastAsia="en-GB"/>
        </w:rPr>
        <w:t>effect;</w:t>
      </w:r>
      <w:proofErr w:type="gramEnd"/>
    </w:p>
    <w:p w14:paraId="089C5F16" w14:textId="407A406A"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proofErr w:type="gramStart"/>
      <w:r w:rsidRPr="00C73BB6">
        <w:rPr>
          <w:rFonts w:ascii="Tahoma" w:eastAsia="Arial" w:hAnsi="Tahoma" w:cs="Tahoma"/>
          <w:bCs/>
          <w:sz w:val="20"/>
          <w:szCs w:val="20"/>
          <w:lang w:eastAsia="en-GB"/>
        </w:rPr>
        <w:t>correct;</w:t>
      </w:r>
      <w:proofErr w:type="gramEnd"/>
    </w:p>
    <w:p w14:paraId="71F88A7C" w14:textId="292EE9F0"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signatory who has signed this Agreement has full right, </w:t>
      </w:r>
      <w:proofErr w:type="gramStart"/>
      <w:r w:rsidRPr="00C73BB6">
        <w:rPr>
          <w:rFonts w:ascii="Tahoma" w:eastAsia="Arial" w:hAnsi="Tahoma" w:cs="Tahoma"/>
          <w:bCs/>
          <w:sz w:val="20"/>
          <w:szCs w:val="20"/>
          <w:lang w:eastAsia="en-GB"/>
        </w:rPr>
        <w:t>power</w:t>
      </w:r>
      <w:proofErr w:type="gramEnd"/>
      <w:r w:rsidRPr="00C73BB6">
        <w:rPr>
          <w:rFonts w:ascii="Tahoma" w:eastAsia="Arial" w:hAnsi="Tahoma" w:cs="Tahoma"/>
          <w:bCs/>
          <w:sz w:val="20"/>
          <w:szCs w:val="20"/>
          <w:lang w:eastAsia="en-GB"/>
        </w:rPr>
        <w:t xml:space="preserve"> and authority to enter into this Agreement on behalf of all of the Authors</w:t>
      </w:r>
      <w:r>
        <w:rPr>
          <w:rFonts w:ascii="Tahoma" w:eastAsia="Arial" w:hAnsi="Tahoma" w:cs="Tahoma"/>
          <w:bCs/>
          <w:sz w:val="20"/>
          <w:szCs w:val="20"/>
          <w:lang w:eastAsia="en-GB"/>
        </w:rPr>
        <w:t>; and</w:t>
      </w:r>
    </w:p>
    <w:p w14:paraId="1C52312B" w14:textId="78E14114"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t>
      </w:r>
      <w:proofErr w:type="gramStart"/>
      <w:r w:rsidRPr="00C73BB6">
        <w:rPr>
          <w:rFonts w:ascii="Tahoma" w:eastAsia="Arial" w:hAnsi="Tahoma" w:cs="Tahoma"/>
          <w:bCs/>
          <w:sz w:val="20"/>
          <w:szCs w:val="20"/>
          <w:lang w:eastAsia="en-GB"/>
        </w:rPr>
        <w:t>with:</w:t>
      </w:r>
      <w:proofErr w:type="gramEnd"/>
      <w:r w:rsidRPr="00C73BB6">
        <w:rPr>
          <w:rFonts w:ascii="Tahoma" w:eastAsia="Arial" w:hAnsi="Tahoma" w:cs="Tahoma"/>
          <w:bCs/>
          <w:sz w:val="20"/>
          <w:szCs w:val="20"/>
          <w:lang w:eastAsia="en-GB"/>
        </w:rPr>
        <w:t xml:space="preserve">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4210B6"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4210B6"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2859A7"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C73BB6"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2859A7"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2859A7" w:rsidRDefault="00177BF7">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2859A7" w:rsidRDefault="00F83596">
            <w:pPr>
              <w:spacing w:before="120" w:after="120"/>
              <w:rPr>
                <w:sz w:val="12"/>
                <w:szCs w:val="18"/>
              </w:rPr>
            </w:pPr>
            <w:r>
              <w:rPr>
                <w:sz w:val="12"/>
                <w:szCs w:val="18"/>
              </w:rPr>
              <w:t>Signed for and on behalf of the Author</w:t>
            </w:r>
          </w:p>
          <w:p w14:paraId="12494AE9" w14:textId="77777777" w:rsidR="002859A7" w:rsidRDefault="00F83596">
            <w:pPr>
              <w:tabs>
                <w:tab w:val="left" w:pos="724"/>
              </w:tabs>
              <w:spacing w:before="120" w:after="120"/>
              <w:ind w:left="-993"/>
              <w:rPr>
                <w:sz w:val="16"/>
                <w:szCs w:val="16"/>
              </w:rPr>
            </w:pPr>
            <w:r>
              <w:rPr>
                <w:sz w:val="16"/>
                <w:szCs w:val="16"/>
              </w:rPr>
              <w:t>[Ha</w:t>
            </w:r>
          </w:p>
          <w:p w14:paraId="20CB9840" w14:textId="77777777" w:rsidR="002859A7" w:rsidRDefault="00177BF7">
            <w:pPr>
              <w:spacing w:before="120" w:after="120"/>
              <w:ind w:left="-993"/>
              <w:rPr>
                <w:sz w:val="16"/>
                <w:szCs w:val="16"/>
              </w:rPr>
            </w:pPr>
          </w:p>
        </w:tc>
        <w:tc>
          <w:tcPr>
            <w:tcW w:w="567" w:type="dxa"/>
          </w:tcPr>
          <w:p w14:paraId="3D9C8D4B" w14:textId="77777777" w:rsidR="002859A7" w:rsidRDefault="00177BF7">
            <w:pPr>
              <w:spacing w:before="120" w:after="120"/>
              <w:rPr>
                <w:sz w:val="16"/>
                <w:szCs w:val="16"/>
              </w:rPr>
            </w:pPr>
          </w:p>
        </w:tc>
        <w:tc>
          <w:tcPr>
            <w:tcW w:w="3345" w:type="dxa"/>
            <w:tcBorders>
              <w:bottom w:val="single" w:sz="4" w:space="0" w:color="auto"/>
            </w:tcBorders>
          </w:tcPr>
          <w:p w14:paraId="39E53902" w14:textId="77777777" w:rsidR="002859A7" w:rsidRDefault="00F83596">
            <w:pPr>
              <w:spacing w:before="120" w:after="120"/>
              <w:rPr>
                <w:sz w:val="12"/>
                <w:szCs w:val="12"/>
              </w:rPr>
            </w:pPr>
            <w:r>
              <w:rPr>
                <w:sz w:val="12"/>
                <w:szCs w:val="12"/>
              </w:rPr>
              <w:t>Print Name:</w:t>
            </w:r>
          </w:p>
        </w:tc>
        <w:tc>
          <w:tcPr>
            <w:tcW w:w="567" w:type="dxa"/>
          </w:tcPr>
          <w:p w14:paraId="29C8D580" w14:textId="77777777" w:rsidR="002859A7" w:rsidRDefault="00177BF7">
            <w:pPr>
              <w:spacing w:before="120" w:after="120"/>
              <w:rPr>
                <w:sz w:val="16"/>
                <w:szCs w:val="16"/>
              </w:rPr>
            </w:pPr>
          </w:p>
        </w:tc>
        <w:tc>
          <w:tcPr>
            <w:tcW w:w="3345" w:type="dxa"/>
            <w:tcBorders>
              <w:bottom w:val="single" w:sz="4" w:space="0" w:color="auto"/>
            </w:tcBorders>
          </w:tcPr>
          <w:p w14:paraId="18B345D3" w14:textId="77777777" w:rsidR="002859A7"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2859A7" w:rsidRDefault="00177BF7">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2859A7" w:rsidRDefault="00177BF7">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2859A7"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2859A7" w:rsidRDefault="00177BF7">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2859A7"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2859A7" w:rsidRDefault="00177BF7">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DE3ECC"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DE3ECC" w:rsidRDefault="00177BF7"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DE3ECC"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1F4F14"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1F4F14" w:rsidRDefault="00177BF7"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1F4F14"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DE3ECC" w:rsidRDefault="00177BF7">
      <w:pPr>
        <w:spacing w:after="0" w:line="240" w:lineRule="auto"/>
        <w:rPr>
          <w:rFonts w:ascii="Calibri" w:eastAsia="Arial" w:hAnsi="Calibri" w:cs="Calibri"/>
          <w:sz w:val="15"/>
          <w:szCs w:val="15"/>
          <w:lang w:eastAsia="en-GB"/>
        </w:rPr>
      </w:pPr>
    </w:p>
    <w:p w14:paraId="4046CB5E" w14:textId="77777777" w:rsidR="00DE3ECC" w:rsidRDefault="00177BF7">
      <w:pPr>
        <w:spacing w:after="0" w:line="240" w:lineRule="auto"/>
        <w:rPr>
          <w:rFonts w:ascii="Calibri" w:eastAsia="Arial" w:hAnsi="Calibri" w:cs="Calibri"/>
          <w:sz w:val="15"/>
          <w:szCs w:val="15"/>
          <w:lang w:eastAsia="en-GB"/>
        </w:rPr>
      </w:pPr>
    </w:p>
    <w:p w14:paraId="29804D7E" w14:textId="3ACCD51C" w:rsidR="002859A7"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2859A7"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3315CCEB" w:rsidR="002859A7" w:rsidRPr="00E07945" w:rsidRDefault="00177BF7" w:rsidP="00E07945">
      <w:pPr>
        <w:pStyle w:val="NormalWeb"/>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799BA" w14:textId="77777777" w:rsidR="00BC3304" w:rsidRDefault="00BC3304">
      <w:pPr>
        <w:spacing w:after="0" w:line="240" w:lineRule="auto"/>
      </w:pPr>
      <w:r>
        <w:separator/>
      </w:r>
    </w:p>
  </w:endnote>
  <w:endnote w:type="continuationSeparator" w:id="0">
    <w:p w14:paraId="1D6F9F4F" w14:textId="77777777" w:rsidR="00BC3304" w:rsidRDefault="00BC33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6EC511C6" w:rsidR="002859A7" w:rsidRDefault="00F83596">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8A59A5">
              <w:rPr>
                <w:bCs/>
                <w:noProof/>
                <w:sz w:val="12"/>
                <w:szCs w:val="16"/>
              </w:rPr>
              <w:t>4</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8A59A5">
              <w:rPr>
                <w:bCs/>
                <w:noProof/>
                <w:sz w:val="12"/>
                <w:szCs w:val="16"/>
              </w:rPr>
              <w:t>5</w:t>
            </w:r>
            <w:r>
              <w:rPr>
                <w:bCs/>
                <w:sz w:val="12"/>
                <w:szCs w:val="16"/>
              </w:rPr>
              <w:fldChar w:fldCharType="end"/>
            </w:r>
          </w:p>
        </w:sdtContent>
      </w:sdt>
    </w:sdtContent>
  </w:sdt>
  <w:p w14:paraId="598379E3" w14:textId="77777777" w:rsidR="002859A7" w:rsidRDefault="00177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3BA73" w14:textId="77777777" w:rsidR="00BC3304" w:rsidRDefault="00BC3304">
      <w:pPr>
        <w:spacing w:after="0" w:line="240" w:lineRule="auto"/>
      </w:pPr>
      <w:r>
        <w:separator/>
      </w:r>
    </w:p>
  </w:footnote>
  <w:footnote w:type="continuationSeparator" w:id="0">
    <w:p w14:paraId="2B0B6640" w14:textId="77777777" w:rsidR="00BC3304" w:rsidRDefault="00BC33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67913747">
    <w:abstractNumId w:val="4"/>
  </w:num>
  <w:num w:numId="2" w16cid:durableId="641427803">
    <w:abstractNumId w:val="3"/>
  </w:num>
  <w:num w:numId="3" w16cid:durableId="1936552162">
    <w:abstractNumId w:val="1"/>
  </w:num>
  <w:num w:numId="4" w16cid:durableId="58795223">
    <w:abstractNumId w:val="2"/>
  </w:num>
  <w:num w:numId="5" w16cid:durableId="1845975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796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4D8"/>
    <w:rsid w:val="008A59A5"/>
    <w:rsid w:val="0091307D"/>
    <w:rsid w:val="0098798C"/>
    <w:rsid w:val="00BC3304"/>
    <w:rsid w:val="00CA74D8"/>
    <w:rsid w:val="00F83596"/>
    <w:rsid w:val="00FE75A8"/>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3827B1"/>
    <w:rsid w:val="003E3FD5"/>
    <w:rsid w:val="0042401E"/>
    <w:rsid w:val="00575ED0"/>
    <w:rsid w:val="005B0921"/>
    <w:rsid w:val="006A6696"/>
    <w:rsid w:val="006C071E"/>
    <w:rsid w:val="00716D66"/>
    <w:rsid w:val="008136D0"/>
    <w:rsid w:val="00823D58"/>
    <w:rsid w:val="00866E3F"/>
    <w:rsid w:val="008973D6"/>
    <w:rsid w:val="009F7E10"/>
    <w:rsid w:val="00A1700F"/>
    <w:rsid w:val="00B1416F"/>
    <w:rsid w:val="00B231E4"/>
    <w:rsid w:val="00C03D1C"/>
    <w:rsid w:val="00C35570"/>
    <w:rsid w:val="00C453A4"/>
    <w:rsid w:val="00C533A8"/>
    <w:rsid w:val="00CE1E64"/>
    <w:rsid w:val="00CF08AF"/>
    <w:rsid w:val="00DF6D14"/>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ictionary xmlns="http://schemas.business-integrity.com/dealbuilder/2006/dictionary" SavedByVersion="8.6.17422.1" MinimumVersion="7.2.0.0"/>
</file>

<file path=customXml/item2.xml><?xml version="1.0" encoding="utf-8"?>
<Session xmlns="http://schemas.business-integrity.com/dealbuilder/2006/answers"/>
</file>

<file path=customXml/itemProps1.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customXml/itemProps2.xml><?xml version="1.0" encoding="utf-8"?>
<ds:datastoreItem xmlns:ds="http://schemas.openxmlformats.org/officeDocument/2006/customXml" ds:itemID="{29BD29E3-97D9-40E1-8A53-3D7B84B663D9}">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1975</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Alvaro Rocha</cp:lastModifiedBy>
  <cp:revision>2</cp:revision>
  <dcterms:created xsi:type="dcterms:W3CDTF">2022-09-10T17:16:00Z</dcterms:created>
  <dcterms:modified xsi:type="dcterms:W3CDTF">2022-09-10T17:16:00Z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ies>
</file>